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7" w:type="dxa"/>
        <w:jc w:val="center"/>
        <w:tblInd w:w="-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394"/>
        <w:gridCol w:w="1315"/>
        <w:gridCol w:w="989"/>
        <w:gridCol w:w="2674"/>
        <w:gridCol w:w="1843"/>
        <w:gridCol w:w="616"/>
      </w:tblGrid>
      <w:tr w:rsidR="002E6BB4" w:rsidRPr="009F69FB" w:rsidTr="00437CC6">
        <w:trPr>
          <w:trHeight w:val="570"/>
          <w:jc w:val="center"/>
        </w:trPr>
        <w:tc>
          <w:tcPr>
            <w:tcW w:w="9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6BB4" w:rsidRPr="005573F2" w:rsidRDefault="002E6BB4" w:rsidP="002E6BB4">
            <w:pPr>
              <w:jc w:val="center"/>
            </w:pPr>
            <w:r w:rsidRPr="00AB4FEF">
              <w:rPr>
                <w:rFonts w:ascii="Arial" w:hAnsi="Arial" w:cs="Arial"/>
                <w:b/>
                <w:bCs/>
                <w:kern w:val="36"/>
                <w:sz w:val="38"/>
                <w:szCs w:val="38"/>
              </w:rPr>
              <w:t>201</w:t>
            </w:r>
            <w:r>
              <w:rPr>
                <w:rFonts w:ascii="Arial" w:hAnsi="Arial" w:cs="Arial" w:hint="eastAsia"/>
                <w:b/>
                <w:bCs/>
                <w:kern w:val="36"/>
                <w:sz w:val="38"/>
                <w:szCs w:val="38"/>
              </w:rPr>
              <w:t>5</w:t>
            </w:r>
            <w:r w:rsidRPr="00AB4FEF">
              <w:rPr>
                <w:rFonts w:ascii="Arial" w:hAnsi="Arial" w:cs="Arial"/>
                <w:b/>
                <w:bCs/>
                <w:kern w:val="36"/>
                <w:sz w:val="38"/>
                <w:szCs w:val="38"/>
              </w:rPr>
              <w:t>外国语学院项目汇总</w:t>
            </w:r>
          </w:p>
        </w:tc>
      </w:tr>
      <w:tr w:rsidR="00540C02" w:rsidRPr="00CE38F4" w:rsidTr="001F44F3">
        <w:trPr>
          <w:trHeight w:val="285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1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C06F13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C02" w:rsidRPr="00CE38F4" w:rsidRDefault="00540C02" w:rsidP="00540C02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经费</w:t>
            </w:r>
          </w:p>
        </w:tc>
      </w:tr>
      <w:tr w:rsidR="001F44F3" w:rsidRPr="00CE38F4" w:rsidTr="001F44F3">
        <w:trPr>
          <w:trHeight w:val="90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Pr="003E75E1" w:rsidRDefault="001F44F3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E75E1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Pr="003E75E1" w:rsidRDefault="003E75E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3E75E1">
              <w:rPr>
                <w:rFonts w:ascii="宋体" w:hAnsi="宋体" w:cs="Arial" w:hint="eastAsia"/>
                <w:kern w:val="0"/>
                <w:sz w:val="20"/>
                <w:szCs w:val="20"/>
              </w:rPr>
              <w:t>南京市发改委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Pr="00CE38F4" w:rsidRDefault="001F44F3" w:rsidP="00C06F13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Pr="00CE38F4" w:rsidRDefault="001F44F3" w:rsidP="00C06F13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proofErr w:type="gramStart"/>
            <w:r w:rsidRPr="00372600">
              <w:rPr>
                <w:rFonts w:ascii="宋体" w:hAnsi="宋体" w:hint="eastAsia"/>
                <w:color w:val="000000"/>
                <w:sz w:val="20"/>
                <w:szCs w:val="20"/>
              </w:rPr>
              <w:t>韩纪琴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Pr="00CE38F4" w:rsidRDefault="001F44F3" w:rsidP="00C06F13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372600">
              <w:rPr>
                <w:rFonts w:ascii="宋体" w:hAnsi="宋体" w:hint="eastAsia"/>
                <w:color w:val="000000"/>
                <w:sz w:val="20"/>
                <w:szCs w:val="20"/>
              </w:rPr>
              <w:t>南京“十三五”都市农业现代化发展研究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F3" w:rsidRPr="00CE38F4" w:rsidRDefault="001F44F3" w:rsidP="00C06F13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372600">
              <w:rPr>
                <w:rFonts w:ascii="宋体" w:hAnsi="宋体" w:cs="Arial"/>
                <w:sz w:val="20"/>
                <w:szCs w:val="20"/>
              </w:rPr>
              <w:t>2015.1-2015.3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44F3" w:rsidRDefault="001F44F3" w:rsidP="00540C02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372600">
              <w:rPr>
                <w:rFonts w:ascii="宋体" w:hAnsi="宋体" w:cs="Arial"/>
                <w:sz w:val="20"/>
                <w:szCs w:val="20"/>
              </w:rPr>
              <w:t>5</w:t>
            </w:r>
          </w:p>
        </w:tc>
      </w:tr>
      <w:tr w:rsidR="00E9067E" w:rsidRPr="00CE38F4" w:rsidTr="00C560B3">
        <w:trPr>
          <w:trHeight w:val="117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2D2F6B" w:rsidRDefault="001F44F3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2D2F6B" w:rsidRDefault="00E9067E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国家语委科研立项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2D2F6B" w:rsidRDefault="00051CC7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YB125-152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2D2F6B" w:rsidRDefault="00E9067E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王银泉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2D2F6B" w:rsidRDefault="00E9067E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对外传播战略中的外语服务与南京市国际化语言环境建设研究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7E" w:rsidRPr="002D2F6B" w:rsidRDefault="00AD6D9E" w:rsidP="00A66DD1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2015</w:t>
            </w:r>
            <w:r w:rsidR="002648C6">
              <w:rPr>
                <w:rFonts w:ascii="宋体" w:hAnsi="宋体" w:cs="Arial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6-2016</w:t>
            </w:r>
            <w:r w:rsidR="002648C6">
              <w:rPr>
                <w:rFonts w:ascii="宋体" w:hAnsi="宋体" w:cs="Arial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34622C" w:rsidRDefault="00E9067E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5</w:t>
            </w:r>
          </w:p>
        </w:tc>
      </w:tr>
      <w:tr w:rsidR="00E9067E" w:rsidRPr="00CE38F4" w:rsidTr="00C560B3">
        <w:trPr>
          <w:trHeight w:val="780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1F44F3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71F74">
              <w:rPr>
                <w:rFonts w:ascii="宋体" w:hAnsi="宋体" w:hint="eastAsia"/>
                <w:color w:val="000000"/>
                <w:sz w:val="20"/>
                <w:szCs w:val="20"/>
              </w:rPr>
              <w:t>江苏省教育科学</w:t>
            </w:r>
            <w:proofErr w:type="gramStart"/>
            <w:r w:rsidRPr="00E71F74">
              <w:rPr>
                <w:rFonts w:ascii="宋体" w:hAnsi="宋体" w:hint="eastAsia"/>
                <w:color w:val="000000"/>
                <w:sz w:val="20"/>
                <w:szCs w:val="20"/>
              </w:rPr>
              <w:t>十二五</w:t>
            </w:r>
            <w:proofErr w:type="gramEnd"/>
            <w:r w:rsidRPr="00E71F74">
              <w:rPr>
                <w:rFonts w:ascii="宋体" w:hAnsi="宋体" w:hint="eastAsia"/>
                <w:color w:val="000000"/>
                <w:sz w:val="20"/>
                <w:szCs w:val="20"/>
              </w:rPr>
              <w:t>规划课题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/>
                <w:kern w:val="0"/>
                <w:sz w:val="20"/>
                <w:szCs w:val="20"/>
              </w:rPr>
              <w:t>C-c/2015/001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4622C">
              <w:rPr>
                <w:rFonts w:ascii="宋体" w:hAnsi="宋体" w:cs="Arial" w:hint="eastAsia"/>
                <w:kern w:val="0"/>
                <w:sz w:val="20"/>
                <w:szCs w:val="20"/>
              </w:rPr>
              <w:t>卢冬丽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中日高等教育政策转移路径及内生机制研究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7E" w:rsidRPr="00CE38F4" w:rsidRDefault="00E9067E" w:rsidP="00A66DD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2015</w:t>
            </w:r>
            <w:r w:rsidR="002648C6"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7-2017</w:t>
            </w:r>
            <w:r w:rsidR="002648C6"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/>
                <w:kern w:val="0"/>
                <w:sz w:val="20"/>
                <w:szCs w:val="20"/>
              </w:rPr>
              <w:t>0</w:t>
            </w:r>
          </w:p>
        </w:tc>
      </w:tr>
      <w:tr w:rsidR="00EA3D2F" w:rsidRPr="00CE38F4" w:rsidTr="00C560B3">
        <w:trPr>
          <w:trHeight w:val="141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3D2F" w:rsidRDefault="001F44F3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3D2F" w:rsidRPr="00E71F74" w:rsidRDefault="00EA3D2F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9B35EE">
              <w:rPr>
                <w:rFonts w:ascii="宋体" w:hAnsi="宋体" w:hint="eastAsia"/>
                <w:color w:val="000000"/>
                <w:sz w:val="20"/>
                <w:szCs w:val="20"/>
              </w:rPr>
              <w:t>江苏省教育科学“十二五”规划课题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3D2F" w:rsidRPr="00E71F74" w:rsidRDefault="0090632D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C-b/2015/001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D1D" w:rsidRDefault="00EA3D2F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9B35EE">
              <w:rPr>
                <w:rFonts w:ascii="宋体" w:hAnsi="宋体" w:hint="eastAsia"/>
                <w:color w:val="000000"/>
                <w:sz w:val="20"/>
                <w:szCs w:val="20"/>
              </w:rPr>
              <w:t>王菊芳、</w:t>
            </w:r>
          </w:p>
          <w:p w:rsidR="00EA3D2F" w:rsidRPr="0034622C" w:rsidRDefault="00EA3D2F" w:rsidP="00416D1D">
            <w:pPr>
              <w:ind w:firstLineChars="50" w:firstLine="100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35EE">
              <w:rPr>
                <w:rFonts w:ascii="宋体" w:hAnsi="宋体" w:hint="eastAsia"/>
                <w:color w:val="000000"/>
                <w:sz w:val="20"/>
                <w:szCs w:val="20"/>
              </w:rPr>
              <w:t>杨秋兰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3D2F" w:rsidRPr="00E71F74" w:rsidRDefault="00EA3D2F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9B35EE">
              <w:rPr>
                <w:rFonts w:ascii="宋体" w:hAnsi="宋体" w:hint="eastAsia"/>
                <w:color w:val="000000"/>
                <w:sz w:val="20"/>
                <w:szCs w:val="20"/>
              </w:rPr>
              <w:t>外语教育中的中西文化融会模式研究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2F" w:rsidRPr="00E71F74" w:rsidRDefault="00EA3D2F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2015.</w:t>
            </w:r>
            <w:r w:rsidRPr="009B35EE">
              <w:rPr>
                <w:rFonts w:ascii="宋体" w:hAnsi="宋体" w:cs="Arial" w:hint="eastAsia"/>
                <w:sz w:val="20"/>
                <w:szCs w:val="20"/>
              </w:rPr>
              <w:t>9</w:t>
            </w:r>
            <w:r>
              <w:rPr>
                <w:rFonts w:ascii="宋体" w:hAnsi="宋体" w:cs="Arial" w:hint="eastAsia"/>
                <w:sz w:val="20"/>
                <w:szCs w:val="20"/>
              </w:rPr>
              <w:t>-2017.</w:t>
            </w:r>
            <w:r w:rsidRPr="009B35EE">
              <w:rPr>
                <w:rFonts w:ascii="宋体" w:hAnsi="宋体" w:cs="Arial" w:hint="eastAsia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3D2F" w:rsidRPr="00E71F74" w:rsidRDefault="00EA3D2F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</w:t>
            </w:r>
          </w:p>
        </w:tc>
      </w:tr>
      <w:tr w:rsidR="00E5072E" w:rsidRPr="007C3032" w:rsidTr="00C560B3">
        <w:trPr>
          <w:trHeight w:val="510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Default="001F44F3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Pr="007C3032" w:rsidRDefault="00E5072E" w:rsidP="0069146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F1729">
              <w:rPr>
                <w:rFonts w:ascii="宋体" w:hAnsi="宋体" w:hint="eastAsia"/>
                <w:color w:val="000000"/>
                <w:sz w:val="20"/>
                <w:szCs w:val="20"/>
              </w:rPr>
              <w:t>中华农业科教基金会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Pr="007C3032" w:rsidRDefault="00E5072E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Default="00E5072E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曹新宇</w:t>
            </w:r>
          </w:p>
          <w:p w:rsidR="00902C0E" w:rsidRPr="00E5072E" w:rsidRDefault="00902C0E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李平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Pr="00E5072E" w:rsidRDefault="00E5072E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《农谚八百句》翻译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72E" w:rsidRPr="00E5072E" w:rsidRDefault="00E5072E" w:rsidP="0090632D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2015</w:t>
            </w:r>
            <w:r w:rsidR="0090632D"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12-2016</w:t>
            </w:r>
            <w:r w:rsidR="0090632D"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072E" w:rsidRPr="00E5072E" w:rsidRDefault="00E5072E" w:rsidP="00A579F0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5072E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  <w:r w:rsidR="00A579F0" w:rsidRPr="00E5072E"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0632D" w:rsidRPr="007C3032" w:rsidTr="00C560B3">
        <w:trPr>
          <w:trHeight w:val="99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Default="001F44F3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Pr="007F1729" w:rsidRDefault="0090632D" w:rsidP="0069146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091B64">
              <w:rPr>
                <w:rFonts w:ascii="宋体" w:hAnsi="宋体" w:hint="eastAsia"/>
                <w:color w:val="000000"/>
                <w:sz w:val="20"/>
                <w:szCs w:val="20"/>
              </w:rPr>
              <w:t>欧盟欧洲社会基金项目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Pr="007C3032" w:rsidRDefault="0090632D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1B64">
              <w:rPr>
                <w:rFonts w:ascii="宋体" w:hAnsi="宋体" w:cs="Arial"/>
                <w:kern w:val="0"/>
                <w:sz w:val="20"/>
                <w:szCs w:val="20"/>
              </w:rPr>
              <w:t>4/SCRIPT/2014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Pr="00E5072E" w:rsidRDefault="0090632D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1B64">
              <w:rPr>
                <w:rFonts w:ascii="宋体" w:hAnsi="宋体" w:hint="eastAsia"/>
                <w:color w:val="000000"/>
                <w:sz w:val="20"/>
                <w:szCs w:val="20"/>
              </w:rPr>
              <w:t>张静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Pr="00E5072E" w:rsidRDefault="0090632D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1B64">
              <w:rPr>
                <w:rFonts w:ascii="宋体" w:hAnsi="宋体" w:hint="eastAsia"/>
                <w:color w:val="000000"/>
                <w:sz w:val="20"/>
                <w:szCs w:val="20"/>
              </w:rPr>
              <w:t>初级汉语教材研究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2D" w:rsidRPr="00E5072E" w:rsidRDefault="0090632D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1B64">
              <w:rPr>
                <w:rFonts w:ascii="宋体" w:hAnsi="宋体" w:cs="Arial"/>
                <w:sz w:val="20"/>
                <w:szCs w:val="20"/>
              </w:rPr>
              <w:t>2014.7-</w:t>
            </w:r>
            <w:r>
              <w:rPr>
                <w:rFonts w:ascii="宋体" w:hAnsi="宋体" w:cs="Arial" w:hint="eastAsia"/>
                <w:sz w:val="20"/>
                <w:szCs w:val="20"/>
              </w:rPr>
              <w:t>2014.</w:t>
            </w:r>
            <w:r w:rsidRPr="00091B64">
              <w:rPr>
                <w:rFonts w:ascii="宋体" w:hAnsi="宋体" w:cs="Arial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632D" w:rsidRPr="00E5072E" w:rsidRDefault="0090632D" w:rsidP="00691468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1B64">
              <w:rPr>
                <w:rFonts w:ascii="宋体" w:hAnsi="宋体" w:cs="Arial"/>
                <w:sz w:val="20"/>
                <w:szCs w:val="20"/>
              </w:rPr>
              <w:t>1</w:t>
            </w:r>
          </w:p>
        </w:tc>
      </w:tr>
      <w:tr w:rsidR="00E9067E" w:rsidRPr="00CE38F4" w:rsidTr="00C560B3">
        <w:trPr>
          <w:trHeight w:val="7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1F44F3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292D4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江苏教育厅高校哲学社会科学项目 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SKPT2015023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包蕾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从认知语言学角度看文学翻译中的语义模糊现象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2015.7-2017.6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0.5</w:t>
            </w:r>
          </w:p>
        </w:tc>
      </w:tr>
      <w:tr w:rsidR="00292D49" w:rsidRPr="00CE38F4" w:rsidTr="00C560B3">
        <w:trPr>
          <w:trHeight w:val="132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CE38F4" w:rsidRDefault="001F44F3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292D49">
              <w:rPr>
                <w:rFonts w:ascii="宋体" w:hAnsi="宋体" w:hint="eastAsia"/>
                <w:color w:val="000000"/>
                <w:sz w:val="20"/>
                <w:szCs w:val="20"/>
              </w:rPr>
              <w:t>江苏教育厅高校哲学社会科学项目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1915">
              <w:rPr>
                <w:rFonts w:ascii="宋体" w:hAnsi="宋体" w:cs="Arial"/>
                <w:kern w:val="0"/>
                <w:sz w:val="20"/>
                <w:szCs w:val="20"/>
              </w:rPr>
              <w:t>2015SJD080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王薇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基于需求分析视域下的大学英语ESP课程多元化教学模式探析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t>2015.7-2017.6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292D49" w:rsidRPr="00CE38F4" w:rsidTr="00C560B3">
        <w:trPr>
          <w:trHeight w:val="1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2D2F6B" w:rsidRDefault="001F44F3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2D2F6B" w:rsidRDefault="00292D49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92D49">
              <w:rPr>
                <w:rFonts w:asciiTheme="minorEastAsia" w:eastAsiaTheme="minorEastAsia" w:hAnsiTheme="minorEastAsia" w:hint="eastAsia"/>
                <w:sz w:val="20"/>
                <w:szCs w:val="20"/>
              </w:rPr>
              <w:t>江苏教育厅高校哲学社会科学项目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2D2F6B" w:rsidRDefault="00292D49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2015SJD081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2D2F6B" w:rsidRDefault="00292D49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鲍彦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2D2F6B" w:rsidRDefault="00AA0A9C" w:rsidP="003906C7">
            <w:pPr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理雅各和苏慧</w:t>
            </w:r>
            <w:r w:rsidR="00292D49"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廉的翻译</w:t>
            </w:r>
          </w:p>
          <w:p w:rsidR="00292D49" w:rsidRPr="002D2F6B" w:rsidRDefault="00292D49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伦理思想对比研究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49" w:rsidRPr="002D2F6B" w:rsidRDefault="00A66DD1" w:rsidP="003906C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2015.7-2017.</w:t>
            </w:r>
            <w:r w:rsidR="00292D49"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0.5</w:t>
            </w:r>
          </w:p>
        </w:tc>
      </w:tr>
      <w:tr w:rsidR="00E9067E" w:rsidRPr="00CE38F4" w:rsidTr="00C560B3">
        <w:trPr>
          <w:trHeight w:val="102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1F44F3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5926A9">
              <w:rPr>
                <w:rFonts w:ascii="宋体" w:hAnsi="宋体" w:hint="eastAsia"/>
                <w:color w:val="000000"/>
                <w:sz w:val="20"/>
                <w:szCs w:val="20"/>
              </w:rPr>
              <w:t>江苏省社科应用精品工程外语类重点项目，外国语言学会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ED18A2">
              <w:rPr>
                <w:rFonts w:ascii="宋体" w:hAnsi="宋体" w:cs="Arial" w:hint="eastAsia"/>
                <w:kern w:val="0"/>
                <w:sz w:val="20"/>
                <w:szCs w:val="20"/>
              </w:rPr>
              <w:t>马秀鹏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ED18A2">
              <w:rPr>
                <w:rFonts w:ascii="宋体" w:hAnsi="宋体" w:cs="Arial" w:hint="eastAsia"/>
                <w:sz w:val="20"/>
                <w:szCs w:val="20"/>
              </w:rPr>
              <w:t>基于网络化外语教学全球化的研究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ED18A2">
              <w:rPr>
                <w:rFonts w:ascii="宋体" w:hAnsi="宋体" w:cs="Arial"/>
                <w:sz w:val="20"/>
                <w:szCs w:val="20"/>
              </w:rPr>
              <w:t>2015.7-2016.12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ED18A2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E9067E" w:rsidRPr="00CE38F4" w:rsidTr="00C560B3">
        <w:trPr>
          <w:trHeight w:val="585"/>
          <w:jc w:val="center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67E" w:rsidRPr="00CE38F4" w:rsidRDefault="001F44F3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江苏省社科</w:t>
            </w:r>
            <w:proofErr w:type="gramStart"/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联应用</w:t>
            </w:r>
            <w:proofErr w:type="gramEnd"/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研究精品工程外语类课题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/>
                <w:kern w:val="0"/>
                <w:sz w:val="20"/>
                <w:szCs w:val="20"/>
              </w:rPr>
              <w:t>15jsyw-18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16D1D" w:rsidRDefault="00416D1D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卢冬丽、</w:t>
            </w:r>
          </w:p>
          <w:p w:rsidR="00E9067E" w:rsidRPr="00CE38F4" w:rsidRDefault="00E9067E" w:rsidP="00416D1D">
            <w:pPr>
              <w:widowControl/>
              <w:ind w:firstLineChars="50" w:firstLine="100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游衣明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阎连科作品</w:t>
            </w:r>
            <w:proofErr w:type="gramEnd"/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在日本的译介与接受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7E" w:rsidRPr="00CE38F4" w:rsidRDefault="00E9067E" w:rsidP="00A66DD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2015</w:t>
            </w:r>
            <w:r w:rsidR="00A66DD1"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  <w:r w:rsidR="00A66DD1"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</w:t>
            </w: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-2016</w:t>
            </w:r>
            <w:r w:rsidR="00A66DD1"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  <w:r w:rsidRPr="00E71F74"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067E" w:rsidRPr="00CE38F4" w:rsidRDefault="00E9067E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71F74">
              <w:rPr>
                <w:rFonts w:ascii="宋体" w:hAnsi="宋体" w:cs="Arial"/>
                <w:kern w:val="0"/>
                <w:sz w:val="20"/>
                <w:szCs w:val="20"/>
              </w:rPr>
              <w:t>0.8</w:t>
            </w:r>
          </w:p>
        </w:tc>
      </w:tr>
      <w:tr w:rsidR="00292D49" w:rsidRPr="00CE38F4" w:rsidTr="00E73921">
        <w:trPr>
          <w:trHeight w:val="10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CE38F4" w:rsidRDefault="001F44F3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04F86">
              <w:rPr>
                <w:rFonts w:ascii="宋体" w:hAnsi="宋体" w:hint="eastAsia"/>
                <w:color w:val="000000"/>
                <w:sz w:val="20"/>
                <w:szCs w:val="20"/>
              </w:rPr>
              <w:t>江苏省社科应用研究精品工程外语类重点课题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04F86">
              <w:rPr>
                <w:rFonts w:ascii="宋体" w:hAnsi="宋体" w:cs="Arial"/>
                <w:kern w:val="0"/>
                <w:sz w:val="20"/>
                <w:szCs w:val="20"/>
              </w:rPr>
              <w:t>2015jsyw-04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04F86">
              <w:rPr>
                <w:rFonts w:ascii="宋体" w:hAnsi="宋体" w:hint="eastAsia"/>
                <w:color w:val="000000"/>
                <w:sz w:val="20"/>
                <w:szCs w:val="20"/>
              </w:rPr>
              <w:t>曹新宇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04F86">
              <w:rPr>
                <w:rFonts w:ascii="宋体" w:hAnsi="宋体" w:hint="eastAsia"/>
                <w:color w:val="000000"/>
                <w:sz w:val="20"/>
                <w:szCs w:val="20"/>
              </w:rPr>
              <w:t>莎士比亚在清末民初的译介与流播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D49" w:rsidRPr="0034622C" w:rsidRDefault="00A66DD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>
              <w:rPr>
                <w:rFonts w:ascii="宋体" w:hAnsi="宋体" w:cs="Arial"/>
                <w:sz w:val="20"/>
                <w:szCs w:val="20"/>
              </w:rPr>
              <w:t>7-2016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="00292D49" w:rsidRPr="00704F86">
              <w:rPr>
                <w:rFonts w:ascii="宋体" w:hAnsi="宋体" w:cs="Arial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D49" w:rsidRPr="0034622C" w:rsidRDefault="00292D49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1</w:t>
            </w:r>
          </w:p>
        </w:tc>
      </w:tr>
      <w:tr w:rsidR="00E73921" w:rsidRPr="00CE38F4" w:rsidTr="005451CA">
        <w:trPr>
          <w:trHeight w:val="168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5451CA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全国MTI</w:t>
            </w:r>
            <w:proofErr w:type="gramStart"/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教指委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451CA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0"/>
                <w:szCs w:val="20"/>
              </w:rPr>
              <w:t>MTIJZW201518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gramStart"/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武锐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以外</w:t>
            </w:r>
            <w:proofErr w:type="gramStart"/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译问题</w:t>
            </w:r>
            <w:proofErr w:type="gramEnd"/>
            <w:r w:rsidRPr="005451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为导向的MTI笔译教学方法探索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5451CA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2015</w:t>
            </w:r>
            <w:r w:rsidRPr="005451CA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.12</w:t>
            </w:r>
            <w:r w:rsidRPr="005451CA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-2017</w:t>
            </w:r>
            <w:r w:rsidRPr="005451CA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.</w:t>
            </w:r>
            <w:r w:rsidRPr="005451CA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5451CA" w:rsidRDefault="00E73921" w:rsidP="005451CA">
            <w:pPr>
              <w:jc w:val="center"/>
              <w:rPr>
                <w:rFonts w:ascii="宋体" w:hAnsi="宋体" w:cs="Arial"/>
                <w:color w:val="000000" w:themeColor="text1"/>
                <w:sz w:val="20"/>
                <w:szCs w:val="20"/>
              </w:rPr>
            </w:pPr>
            <w:r w:rsidRPr="005451CA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E73921" w:rsidRPr="00CE38F4" w:rsidTr="00C560B3">
        <w:trPr>
          <w:trHeight w:val="58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D18A2">
              <w:rPr>
                <w:rFonts w:ascii="宋体" w:hAnsi="宋体" w:cs="Arial" w:hint="eastAsia"/>
                <w:kern w:val="0"/>
                <w:sz w:val="20"/>
                <w:szCs w:val="20"/>
              </w:rPr>
              <w:t>中央高校基本业务科研经费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D18A2">
              <w:rPr>
                <w:rFonts w:ascii="宋体" w:hAnsi="宋体" w:cs="Arial"/>
                <w:kern w:val="0"/>
                <w:sz w:val="20"/>
                <w:szCs w:val="20"/>
              </w:rPr>
              <w:t>SK2015025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gramStart"/>
            <w:r w:rsidRPr="00ED18A2">
              <w:rPr>
                <w:rFonts w:ascii="宋体" w:hAnsi="宋体" w:cs="Arial" w:hint="eastAsia"/>
                <w:kern w:val="0"/>
                <w:sz w:val="20"/>
                <w:szCs w:val="20"/>
              </w:rPr>
              <w:t>马秀鹏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D18A2">
              <w:rPr>
                <w:rFonts w:ascii="宋体" w:hAnsi="宋体" w:cs="Arial" w:hint="eastAsia"/>
                <w:kern w:val="0"/>
                <w:sz w:val="20"/>
                <w:szCs w:val="20"/>
              </w:rPr>
              <w:t>19世纪欧美文学中的民主意识研究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D18A2">
              <w:rPr>
                <w:rFonts w:ascii="宋体" w:hAnsi="宋体" w:cs="Arial"/>
                <w:kern w:val="0"/>
                <w:sz w:val="20"/>
                <w:szCs w:val="20"/>
              </w:rPr>
              <w:t>2015.3-2017.12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ED18A2"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</w:tr>
      <w:tr w:rsidR="00E73921" w:rsidRPr="00CE38F4" w:rsidTr="00C560B3">
        <w:trPr>
          <w:trHeight w:val="180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292D4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中央高校基本</w:t>
            </w: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科研业务费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1915">
              <w:rPr>
                <w:rFonts w:ascii="宋体" w:hAnsi="宋体" w:cs="Arial"/>
                <w:kern w:val="0"/>
                <w:sz w:val="20"/>
                <w:szCs w:val="20"/>
              </w:rPr>
              <w:lastRenderedPageBreak/>
              <w:t>SK2015024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李红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日语借词的适应化翻译与语言</w:t>
            </w: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的自我调节效应分析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ind w:firstLineChars="100" w:firstLine="200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lastRenderedPageBreak/>
              <w:t>2015.3</w:t>
            </w:r>
            <w:r w:rsidRPr="00D31915">
              <w:rPr>
                <w:rFonts w:ascii="宋体" w:hAnsi="宋体" w:cs="Arial" w:hint="eastAsia"/>
                <w:sz w:val="20"/>
                <w:szCs w:val="20"/>
              </w:rPr>
              <w:t>―</w:t>
            </w:r>
            <w:r w:rsidRPr="00D31915">
              <w:rPr>
                <w:rFonts w:ascii="宋体" w:hAnsi="宋体" w:cs="Arial"/>
                <w:sz w:val="20"/>
                <w:szCs w:val="20"/>
              </w:rPr>
              <w:t>2017.2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BD4383">
              <w:rPr>
                <w:rFonts w:ascii="宋体" w:hAnsi="宋体" w:cs="Arial"/>
                <w:sz w:val="20"/>
                <w:szCs w:val="20"/>
              </w:rPr>
              <w:t>2</w:t>
            </w:r>
          </w:p>
        </w:tc>
      </w:tr>
      <w:tr w:rsidR="00E73921" w:rsidRPr="00CE38F4" w:rsidTr="00671297">
        <w:trPr>
          <w:trHeight w:val="804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Default="00E73921" w:rsidP="0067129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671297" w:rsidRDefault="00E73921" w:rsidP="00671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中央高校基本科研业务费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963705" w:rsidRDefault="00E73921" w:rsidP="00671297">
            <w:pPr>
              <w:ind w:firstLineChars="100" w:firstLine="200"/>
              <w:jc w:val="center"/>
              <w:rPr>
                <w:rFonts w:asciiTheme="minorEastAsia" w:eastAsiaTheme="minorEastAsia" w:hAnsiTheme="minorEastAsia" w:cs="Arial"/>
                <w:color w:val="FF0000"/>
                <w:kern w:val="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SK2015026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963705" w:rsidRDefault="00E73921" w:rsidP="00671297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王凤英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671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大学英语“翻转课堂”</w:t>
            </w:r>
          </w:p>
          <w:p w:rsidR="00E73921" w:rsidRPr="00963705" w:rsidRDefault="00E73921" w:rsidP="00671297">
            <w:pPr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教学模式的构建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963705" w:rsidRDefault="00E73921" w:rsidP="00671297">
            <w:pPr>
              <w:jc w:val="center"/>
              <w:rPr>
                <w:rFonts w:asciiTheme="minorEastAsia" w:eastAsiaTheme="minorEastAsia" w:hAnsiTheme="minorEastAsia" w:cs="Arial"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2015.3-2017.</w:t>
            </w: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963705" w:rsidRDefault="00E73921" w:rsidP="00671297">
            <w:pPr>
              <w:jc w:val="center"/>
              <w:rPr>
                <w:rFonts w:ascii="宋体" w:hAnsi="宋体" w:cs="Arial"/>
                <w:color w:val="FF0000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2</w:t>
            </w:r>
          </w:p>
        </w:tc>
      </w:tr>
      <w:tr w:rsidR="00E73921" w:rsidRPr="00CE38F4" w:rsidTr="00C560B3">
        <w:trPr>
          <w:trHeight w:val="10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中央高校基本科研业务费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SK2015027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苏  瑜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农业院校英语教师向ESP</w:t>
            </w:r>
          </w:p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教师转型的职业发展研究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2D2F6B" w:rsidRDefault="00E73921" w:rsidP="003906C7">
            <w:pPr>
              <w:jc w:val="center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2015.3-2017.</w:t>
            </w:r>
            <w:r w:rsidRPr="002D2F6B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 w:hint="eastAsia"/>
                <w:sz w:val="20"/>
                <w:szCs w:val="20"/>
              </w:rPr>
              <w:t>2</w:t>
            </w:r>
          </w:p>
        </w:tc>
      </w:tr>
      <w:tr w:rsidR="00E73921" w:rsidRPr="00CE38F4" w:rsidTr="00C560B3">
        <w:trPr>
          <w:trHeight w:val="1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292D49">
              <w:rPr>
                <w:rFonts w:ascii="宋体" w:hAnsi="宋体" w:hint="eastAsia"/>
                <w:color w:val="000000"/>
                <w:sz w:val="20"/>
                <w:szCs w:val="20"/>
              </w:rPr>
              <w:t>校级教改项目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proofErr w:type="spellStart"/>
            <w:r w:rsidRPr="004D45F9">
              <w:rPr>
                <w:rFonts w:ascii="宋体" w:hAnsi="宋体" w:cs="Arial"/>
                <w:kern w:val="0"/>
                <w:sz w:val="20"/>
                <w:szCs w:val="20"/>
              </w:rPr>
              <w:t>yjsjg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D45F9">
              <w:rPr>
                <w:rFonts w:ascii="宋体" w:hAnsi="宋体" w:hint="eastAsia"/>
                <w:color w:val="000000"/>
                <w:sz w:val="20"/>
                <w:szCs w:val="20"/>
              </w:rPr>
              <w:t>王凤英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D45F9">
              <w:rPr>
                <w:rFonts w:ascii="宋体" w:hAnsi="宋体" w:hint="eastAsia"/>
                <w:color w:val="000000"/>
                <w:sz w:val="20"/>
                <w:szCs w:val="20"/>
              </w:rPr>
              <w:t>基于课堂的研究生学术英语写作研究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4D45F9">
              <w:rPr>
                <w:rFonts w:ascii="宋体" w:hAnsi="宋体" w:cs="Arial"/>
                <w:sz w:val="20"/>
                <w:szCs w:val="20"/>
              </w:rPr>
              <w:t>2015.9-2017.9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4D45F9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E73921" w:rsidRPr="00CE38F4" w:rsidTr="00C560B3">
        <w:trPr>
          <w:trHeight w:val="210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A66DD1">
            <w:pPr>
              <w:ind w:firstLineChars="50" w:firstLine="100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A66DD1">
            <w:pPr>
              <w:ind w:firstLineChars="50" w:firstLine="100"/>
              <w:rPr>
                <w:rFonts w:ascii="宋体" w:hAnsi="宋体"/>
                <w:color w:val="000000"/>
                <w:sz w:val="20"/>
                <w:szCs w:val="20"/>
              </w:rPr>
            </w:pPr>
            <w:r w:rsidRPr="00292D49">
              <w:rPr>
                <w:rFonts w:ascii="宋体" w:hAnsi="宋体" w:hint="eastAsia"/>
                <w:color w:val="000000"/>
                <w:sz w:val="20"/>
                <w:szCs w:val="20"/>
              </w:rPr>
              <w:t>校级教改项目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A66DD1">
            <w:pPr>
              <w:widowControl/>
              <w:ind w:firstLineChars="100" w:firstLine="200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34622C">
              <w:rPr>
                <w:rFonts w:ascii="宋体" w:hAnsi="宋体" w:cs="Arial"/>
                <w:kern w:val="0"/>
                <w:sz w:val="20"/>
                <w:szCs w:val="20"/>
              </w:rPr>
              <w:t>2015Y031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Default="00E73921" w:rsidP="00A66DD1">
            <w:pPr>
              <w:ind w:firstLineChars="50" w:firstLine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卢冬丽、</w:t>
            </w:r>
          </w:p>
          <w:p w:rsidR="00E73921" w:rsidRPr="00CE38F4" w:rsidRDefault="00E73921" w:rsidP="00A66DD1">
            <w:pPr>
              <w:ind w:firstLineChars="50" w:firstLine="100"/>
              <w:rPr>
                <w:rFonts w:ascii="宋体" w:hAnsi="宋体"/>
                <w:color w:val="000000"/>
                <w:sz w:val="20"/>
                <w:szCs w:val="20"/>
              </w:rPr>
            </w:pPr>
            <w:r w:rsidRPr="0034622C">
              <w:rPr>
                <w:rFonts w:ascii="宋体" w:hAnsi="宋体" w:hint="eastAsia"/>
                <w:color w:val="000000"/>
                <w:sz w:val="20"/>
                <w:szCs w:val="20"/>
              </w:rPr>
              <w:t>游衣明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A66DD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 w:rsidRPr="0034622C">
              <w:rPr>
                <w:rFonts w:ascii="宋体" w:hAnsi="宋体" w:hint="eastAsia"/>
                <w:color w:val="000000"/>
                <w:sz w:val="20"/>
                <w:szCs w:val="20"/>
              </w:rPr>
              <w:t>区域文化诠释在日语教学改革中的应用研究——以当代乡村文学“走出去”为分析案例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A66DD1">
            <w:pPr>
              <w:ind w:firstLineChars="100" w:firstLine="200"/>
              <w:rPr>
                <w:rFonts w:ascii="宋体" w:hAnsi="宋体" w:cs="Arial"/>
                <w:sz w:val="20"/>
                <w:szCs w:val="20"/>
              </w:rPr>
            </w:pPr>
            <w:r w:rsidRPr="0034622C">
              <w:rPr>
                <w:rFonts w:ascii="宋体" w:hAnsi="宋体" w:cs="Arial" w:hint="eastAsia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34622C">
              <w:rPr>
                <w:rFonts w:ascii="宋体" w:hAnsi="宋体" w:cs="Arial" w:hint="eastAsia"/>
                <w:sz w:val="20"/>
                <w:szCs w:val="20"/>
              </w:rPr>
              <w:t>12-2016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34622C">
              <w:rPr>
                <w:rFonts w:ascii="宋体" w:hAnsi="宋体" w:cs="Arial" w:hint="eastAsia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</w:p>
          <w:p w:rsidR="00E73921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34622C">
              <w:rPr>
                <w:rFonts w:ascii="宋体" w:hAnsi="宋体" w:cs="Arial"/>
                <w:sz w:val="20"/>
                <w:szCs w:val="20"/>
              </w:rPr>
              <w:t>0.6</w:t>
            </w:r>
          </w:p>
        </w:tc>
      </w:tr>
      <w:tr w:rsidR="00E73921" w:rsidRPr="00CE38F4" w:rsidTr="00C560B3">
        <w:trPr>
          <w:trHeight w:val="132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校级教改项目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1915">
              <w:rPr>
                <w:rFonts w:ascii="宋体" w:hAnsi="宋体" w:cs="Arial"/>
                <w:kern w:val="0"/>
                <w:sz w:val="20"/>
                <w:szCs w:val="20"/>
              </w:rPr>
              <w:t>2015Y033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朱徐柳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“翻转课堂”在大学英语教学改革中的应用研究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A66DD1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 w:hint="eastAsia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D31915">
              <w:rPr>
                <w:rFonts w:ascii="宋体" w:hAnsi="宋体" w:cs="Arial" w:hint="eastAsia"/>
                <w:sz w:val="20"/>
                <w:szCs w:val="20"/>
              </w:rPr>
              <w:t>11 -2017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D31915">
              <w:rPr>
                <w:rFonts w:ascii="宋体" w:hAnsi="宋体" w:cs="Arial" w:hint="eastAsia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t>0.6</w:t>
            </w:r>
          </w:p>
        </w:tc>
      </w:tr>
      <w:tr w:rsidR="00E73921" w:rsidRPr="00CE38F4" w:rsidTr="00C560B3">
        <w:trPr>
          <w:trHeight w:val="1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校级教改项目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31915">
              <w:rPr>
                <w:rFonts w:ascii="宋体" w:hAnsi="宋体" w:cs="Arial"/>
                <w:kern w:val="0"/>
                <w:sz w:val="20"/>
                <w:szCs w:val="20"/>
              </w:rPr>
              <w:t>2015Y030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鲍彦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、</w:t>
            </w:r>
          </w:p>
          <w:p w:rsidR="00E73921" w:rsidRPr="0034622C" w:rsidRDefault="00E73921" w:rsidP="00A66DD1">
            <w:pPr>
              <w:ind w:firstLineChars="100" w:firstLine="200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王薇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31915">
              <w:rPr>
                <w:rFonts w:ascii="宋体" w:hAnsi="宋体" w:hint="eastAsia"/>
                <w:color w:val="000000"/>
                <w:sz w:val="20"/>
                <w:szCs w:val="20"/>
              </w:rPr>
              <w:t>基于混合式教学的英语演讲课堂模式实证研究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t>2015.11-2017.05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34622C" w:rsidRDefault="00E73921" w:rsidP="003906C7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31915">
              <w:rPr>
                <w:rFonts w:ascii="宋体" w:hAnsi="宋体" w:cs="Arial"/>
                <w:sz w:val="20"/>
                <w:szCs w:val="20"/>
              </w:rPr>
              <w:t>0.6</w:t>
            </w:r>
          </w:p>
        </w:tc>
      </w:tr>
      <w:tr w:rsidR="00E73921" w:rsidRPr="00CE38F4" w:rsidTr="00C560B3">
        <w:trPr>
          <w:trHeight w:val="465"/>
          <w:jc w:val="center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校级</w:t>
            </w: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教改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2015Y32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王菊芳、</w:t>
            </w:r>
          </w:p>
          <w:p w:rsidR="00E73921" w:rsidRPr="00CE38F4" w:rsidRDefault="00E73921" w:rsidP="00A66DD1">
            <w:pPr>
              <w:widowControl/>
              <w:ind w:firstLineChars="50" w:firstLine="100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杨秋兰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基于混合式教学的英语阅读督导模式构建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-2017.</w:t>
            </w: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540C0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0.6</w:t>
            </w:r>
          </w:p>
        </w:tc>
      </w:tr>
      <w:tr w:rsidR="00E73921" w:rsidRPr="00CE38F4" w:rsidTr="00C560B3">
        <w:trPr>
          <w:trHeight w:val="555"/>
          <w:jc w:val="center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研究生</w:t>
            </w: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教学研究与实践项目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yjsjg1525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D4CE5">
              <w:rPr>
                <w:rFonts w:ascii="宋体" w:hAnsi="宋体" w:cs="Arial" w:hint="eastAsia"/>
                <w:kern w:val="0"/>
                <w:sz w:val="20"/>
                <w:szCs w:val="20"/>
              </w:rPr>
              <w:t>李震红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 w:hint="eastAsia"/>
                <w:kern w:val="0"/>
                <w:sz w:val="20"/>
                <w:szCs w:val="20"/>
              </w:rPr>
              <w:t>英语专业硕士学位论文质量保障及提升对策研究——以南京农业大学为例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2015.9-2017.</w:t>
            </w: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540C02">
              <w:rPr>
                <w:rFonts w:ascii="宋体" w:hAnsi="宋体" w:cs="Arial"/>
                <w:kern w:val="0"/>
                <w:sz w:val="20"/>
                <w:szCs w:val="20"/>
              </w:rPr>
              <w:t>0.5</w:t>
            </w:r>
          </w:p>
        </w:tc>
      </w:tr>
      <w:tr w:rsidR="00E73921" w:rsidRPr="00CE38F4" w:rsidTr="00C560B3">
        <w:trPr>
          <w:trHeight w:val="15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292D49">
              <w:rPr>
                <w:rFonts w:ascii="宋体" w:hAnsi="宋体" w:hint="eastAsia"/>
                <w:color w:val="000000"/>
                <w:sz w:val="20"/>
                <w:szCs w:val="20"/>
              </w:rPr>
              <w:t>研究生教学研究与实践项目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08A4">
              <w:rPr>
                <w:rFonts w:ascii="宋体" w:hAnsi="宋体" w:cs="Arial"/>
                <w:kern w:val="0"/>
                <w:sz w:val="20"/>
                <w:szCs w:val="20"/>
              </w:rPr>
              <w:t>yjsjg1520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 w:rsidRPr="00D908A4">
              <w:rPr>
                <w:rFonts w:ascii="宋体" w:hAnsi="宋体" w:hint="eastAsia"/>
                <w:color w:val="000000"/>
                <w:sz w:val="20"/>
                <w:szCs w:val="20"/>
              </w:rPr>
              <w:t>武锐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D908A4">
              <w:rPr>
                <w:rFonts w:ascii="宋体" w:hAnsi="宋体" w:hint="eastAsia"/>
                <w:color w:val="000000"/>
                <w:sz w:val="20"/>
                <w:szCs w:val="20"/>
              </w:rPr>
              <w:t>2015年研究生教育教学改革研究与实践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2015.12</w:t>
            </w:r>
            <w:r w:rsidRPr="00D908A4">
              <w:rPr>
                <w:rFonts w:ascii="宋体" w:hAnsi="宋体" w:cs="Arial"/>
                <w:sz w:val="20"/>
                <w:szCs w:val="20"/>
              </w:rPr>
              <w:t>—2017.12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D908A4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E73921" w:rsidRPr="00CE38F4" w:rsidTr="00C560B3">
        <w:trPr>
          <w:trHeight w:val="18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BD4383">
              <w:rPr>
                <w:rFonts w:ascii="宋体" w:hAnsi="宋体" w:hint="eastAsia"/>
                <w:color w:val="000000"/>
                <w:sz w:val="20"/>
                <w:szCs w:val="20"/>
              </w:rPr>
              <w:t>2015校级精品资源共享课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BD4383">
              <w:rPr>
                <w:rFonts w:ascii="宋体" w:hAnsi="宋体" w:hint="eastAsia"/>
                <w:color w:val="000000"/>
                <w:sz w:val="20"/>
                <w:szCs w:val="20"/>
              </w:rPr>
              <w:t>李红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BD4383">
              <w:rPr>
                <w:rFonts w:ascii="宋体" w:hAnsi="宋体" w:hint="eastAsia"/>
                <w:color w:val="000000"/>
                <w:sz w:val="20"/>
                <w:szCs w:val="20"/>
              </w:rPr>
              <w:t>高级日语精品课程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BD4383">
              <w:rPr>
                <w:rFonts w:ascii="宋体" w:hAnsi="宋体" w:cs="Arial"/>
                <w:sz w:val="20"/>
                <w:szCs w:val="20"/>
              </w:rPr>
              <w:t>2015.9-2017.9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BD4383">
              <w:rPr>
                <w:rFonts w:ascii="宋体" w:hAnsi="宋体" w:cs="Arial"/>
                <w:sz w:val="20"/>
                <w:szCs w:val="20"/>
              </w:rPr>
              <w:t>0.4</w:t>
            </w:r>
          </w:p>
        </w:tc>
      </w:tr>
      <w:tr w:rsidR="00E73921" w:rsidRPr="00CE38F4" w:rsidTr="00C560B3">
        <w:trPr>
          <w:trHeight w:val="102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F52EF5">
              <w:rPr>
                <w:rFonts w:ascii="宋体" w:hAnsi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F52EF5">
              <w:rPr>
                <w:rFonts w:ascii="宋体" w:hAnsi="宋体" w:cs="Arial"/>
                <w:kern w:val="0"/>
                <w:sz w:val="20"/>
                <w:szCs w:val="20"/>
              </w:rPr>
              <w:t>2015Y029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金锦珠、</w:t>
            </w:r>
          </w:p>
          <w:p w:rsidR="00E73921" w:rsidRPr="0034622C" w:rsidRDefault="00E73921" w:rsidP="00416D1D">
            <w:pPr>
              <w:ind w:firstLineChars="50" w:firstLine="100"/>
              <w:rPr>
                <w:rFonts w:ascii="宋体" w:hAnsi="宋体"/>
                <w:color w:val="000000"/>
                <w:sz w:val="20"/>
                <w:szCs w:val="20"/>
              </w:rPr>
            </w:pPr>
            <w:r w:rsidRPr="00F52EF5">
              <w:rPr>
                <w:rFonts w:ascii="宋体" w:hAnsi="宋体" w:hint="eastAsia"/>
                <w:color w:val="000000"/>
                <w:sz w:val="20"/>
                <w:szCs w:val="20"/>
              </w:rPr>
              <w:t>曹新宇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F52EF5">
              <w:rPr>
                <w:rFonts w:ascii="宋体" w:hAnsi="宋体" w:hint="eastAsia"/>
                <w:color w:val="000000"/>
                <w:sz w:val="20"/>
                <w:szCs w:val="20"/>
              </w:rPr>
              <w:t>基于市场需求的外语专业学生语言服务能力培养模式构建与研究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F52EF5">
              <w:rPr>
                <w:rFonts w:ascii="宋体" w:hAnsi="宋体" w:cs="Arial"/>
                <w:sz w:val="20"/>
                <w:szCs w:val="20"/>
              </w:rPr>
              <w:t>2015.11-2017.05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F52EF5">
              <w:rPr>
                <w:rFonts w:ascii="宋体" w:hAnsi="宋体" w:cs="Arial"/>
                <w:sz w:val="20"/>
                <w:szCs w:val="20"/>
              </w:rPr>
              <w:t>0.6</w:t>
            </w:r>
          </w:p>
        </w:tc>
      </w:tr>
      <w:tr w:rsidR="00E73921" w:rsidRPr="00CE38F4" w:rsidTr="00C560B3">
        <w:trPr>
          <w:trHeight w:val="109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CE38F4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C3032">
              <w:rPr>
                <w:rFonts w:ascii="宋体" w:hAnsi="宋体" w:hint="eastAsia"/>
                <w:color w:val="000000"/>
                <w:sz w:val="20"/>
                <w:szCs w:val="20"/>
              </w:rPr>
              <w:t>南京农业大学2015年创新性实验实践教学项目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C3032">
              <w:rPr>
                <w:rFonts w:ascii="宋体" w:hAnsi="宋体" w:cs="Arial"/>
                <w:kern w:val="0"/>
                <w:sz w:val="20"/>
                <w:szCs w:val="20"/>
              </w:rPr>
              <w:t>2015sy34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C3032">
              <w:rPr>
                <w:rFonts w:ascii="宋体" w:hAnsi="宋体" w:hint="eastAsia"/>
                <w:color w:val="000000"/>
                <w:sz w:val="20"/>
                <w:szCs w:val="20"/>
              </w:rPr>
              <w:t>李维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C3032">
              <w:rPr>
                <w:rFonts w:ascii="宋体" w:hAnsi="宋体" w:hint="eastAsia"/>
                <w:color w:val="000000"/>
                <w:sz w:val="20"/>
                <w:szCs w:val="20"/>
              </w:rPr>
              <w:t>英语电影配音实践项目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A66DD1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7C3032">
              <w:rPr>
                <w:rFonts w:ascii="宋体" w:hAnsi="宋体" w:cs="Arial" w:hint="eastAsia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7C3032">
              <w:rPr>
                <w:rFonts w:ascii="宋体" w:hAnsi="宋体" w:cs="Arial" w:hint="eastAsia"/>
                <w:sz w:val="20"/>
                <w:szCs w:val="20"/>
              </w:rPr>
              <w:t>6</w:t>
            </w:r>
            <w:r>
              <w:rPr>
                <w:rFonts w:ascii="宋体" w:hAnsi="宋体" w:cs="Arial" w:hint="eastAsia"/>
                <w:sz w:val="20"/>
                <w:szCs w:val="20"/>
              </w:rPr>
              <w:t>-</w:t>
            </w:r>
            <w:r w:rsidRPr="007C3032">
              <w:rPr>
                <w:rFonts w:ascii="宋体" w:hAnsi="宋体" w:cs="Arial" w:hint="eastAsia"/>
                <w:sz w:val="20"/>
                <w:szCs w:val="20"/>
              </w:rPr>
              <w:t>2016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7C3032">
              <w:rPr>
                <w:rFonts w:ascii="宋体" w:hAnsi="宋体" w:cs="Arial" w:hint="eastAsia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34622C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7C3032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E73921" w:rsidRPr="00CE38F4" w:rsidTr="00C560B3">
        <w:trPr>
          <w:trHeight w:val="18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C657E0">
              <w:rPr>
                <w:rFonts w:ascii="宋体" w:hAnsi="宋体" w:hint="eastAsia"/>
                <w:color w:val="000000"/>
                <w:sz w:val="20"/>
                <w:szCs w:val="20"/>
              </w:rPr>
              <w:t>校级教改项目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C657E0">
              <w:rPr>
                <w:rFonts w:ascii="宋体" w:hAnsi="宋体" w:cs="Arial"/>
                <w:kern w:val="0"/>
                <w:sz w:val="20"/>
                <w:szCs w:val="20"/>
              </w:rPr>
              <w:t>2015Y034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C657E0"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王  </w:t>
            </w:r>
            <w:proofErr w:type="gramStart"/>
            <w:r w:rsidRPr="00C657E0">
              <w:rPr>
                <w:rFonts w:ascii="宋体" w:hAnsi="宋体" w:hint="eastAsia"/>
                <w:color w:val="000000"/>
                <w:sz w:val="20"/>
                <w:szCs w:val="20"/>
              </w:rPr>
              <w:t>薇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C657E0">
              <w:rPr>
                <w:rFonts w:ascii="宋体" w:hAnsi="宋体" w:hint="eastAsia"/>
                <w:color w:val="000000"/>
                <w:sz w:val="20"/>
                <w:szCs w:val="20"/>
              </w:rPr>
              <w:t>以JF日语教育标准为基准的日语教学形成性评价的实践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A66DD1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902C0E">
              <w:rPr>
                <w:rFonts w:ascii="宋体" w:hAnsi="宋体" w:cs="Arial" w:hint="eastAsia"/>
                <w:sz w:val="20"/>
                <w:szCs w:val="20"/>
              </w:rPr>
              <w:t>2015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902C0E">
              <w:rPr>
                <w:rFonts w:ascii="宋体" w:hAnsi="宋体" w:cs="Arial" w:hint="eastAsia"/>
                <w:sz w:val="20"/>
                <w:szCs w:val="20"/>
              </w:rPr>
              <w:t>12 -2016</w:t>
            </w:r>
            <w:r>
              <w:rPr>
                <w:rFonts w:ascii="宋体" w:hAnsi="宋体" w:cs="Arial" w:hint="eastAsia"/>
                <w:sz w:val="20"/>
                <w:szCs w:val="20"/>
              </w:rPr>
              <w:t>.</w:t>
            </w:r>
            <w:r w:rsidRPr="00902C0E">
              <w:rPr>
                <w:rFonts w:ascii="宋体" w:hAnsi="宋体" w:cs="Arial" w:hint="eastAsia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902C0E">
              <w:rPr>
                <w:rFonts w:ascii="宋体" w:hAnsi="宋体" w:cs="Arial"/>
                <w:sz w:val="20"/>
                <w:szCs w:val="20"/>
              </w:rPr>
              <w:t>0.6</w:t>
            </w:r>
          </w:p>
        </w:tc>
      </w:tr>
      <w:tr w:rsidR="00E73921" w:rsidRPr="00CE38F4" w:rsidTr="001F1429">
        <w:trPr>
          <w:trHeight w:val="105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341A8">
              <w:rPr>
                <w:rFonts w:ascii="宋体" w:hAnsi="宋体" w:hint="eastAsia"/>
                <w:color w:val="000000"/>
                <w:sz w:val="20"/>
                <w:szCs w:val="20"/>
              </w:rPr>
              <w:t>南京农业大学2015年创新性实验实践教学项目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341A8">
              <w:rPr>
                <w:rFonts w:ascii="宋体" w:hAnsi="宋体" w:cs="Arial"/>
                <w:kern w:val="0"/>
                <w:sz w:val="20"/>
                <w:szCs w:val="20"/>
              </w:rPr>
              <w:t>2015sy33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341A8">
              <w:rPr>
                <w:rFonts w:ascii="宋体" w:hAnsi="宋体" w:hint="eastAsia"/>
                <w:color w:val="000000"/>
                <w:sz w:val="20"/>
                <w:szCs w:val="20"/>
              </w:rPr>
              <w:t>曹娟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7341A8">
              <w:rPr>
                <w:rFonts w:ascii="宋体" w:hAnsi="宋体" w:hint="eastAsia"/>
                <w:color w:val="000000"/>
                <w:sz w:val="20"/>
                <w:szCs w:val="20"/>
              </w:rPr>
              <w:t>Top-down模式下日语听说策略的培养 —以日本NHK新闻听说训练为例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7341A8">
              <w:rPr>
                <w:rFonts w:ascii="宋体" w:hAnsi="宋体" w:cs="Arial"/>
                <w:sz w:val="20"/>
                <w:szCs w:val="20"/>
              </w:rPr>
              <w:t>2015.6-2016.6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7C3032" w:rsidRDefault="00E73921" w:rsidP="00C06F1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7341A8">
              <w:rPr>
                <w:rFonts w:ascii="宋体" w:hAnsi="宋体" w:cs="Arial"/>
                <w:sz w:val="20"/>
                <w:szCs w:val="20"/>
              </w:rPr>
              <w:t>0.5</w:t>
            </w:r>
          </w:p>
        </w:tc>
      </w:tr>
      <w:tr w:rsidR="00E73921" w:rsidRPr="00CE38F4" w:rsidTr="002E2FEC">
        <w:trPr>
          <w:trHeight w:val="39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71297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67129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横向江苏省舜禹信息技术有限公司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680B5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proofErr w:type="gramStart"/>
            <w:r w:rsidRPr="0067129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游衣明</w:t>
            </w:r>
            <w:proofErr w:type="gramEnd"/>
            <w:r w:rsidRPr="0067129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、</w:t>
            </w:r>
          </w:p>
          <w:p w:rsidR="00E73921" w:rsidRPr="00671297" w:rsidRDefault="00E73921" w:rsidP="00680B5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proofErr w:type="gramStart"/>
            <w:r w:rsidRPr="0067129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金锦珠</w:t>
            </w:r>
            <w:proofErr w:type="gram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671297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中日专利数据加工项目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sz w:val="20"/>
                <w:szCs w:val="20"/>
              </w:rPr>
            </w:pPr>
            <w:r w:rsidRPr="00671297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2015.3 -2016.2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sz w:val="20"/>
                <w:szCs w:val="20"/>
              </w:rPr>
            </w:pPr>
            <w:r w:rsidRPr="00671297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15</w:t>
            </w:r>
          </w:p>
        </w:tc>
      </w:tr>
      <w:tr w:rsidR="00E73921" w:rsidRPr="00CE38F4" w:rsidTr="00C560B3">
        <w:trPr>
          <w:trHeight w:val="21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71297">
              <w:rPr>
                <w:rFonts w:ascii="宋体" w:hAnsi="宋体" w:cs="Arial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广西水利科学研究院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张</w:t>
            </w:r>
            <w:r w:rsidR="00671297"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菁</w:t>
            </w:r>
            <w:bookmarkStart w:id="0" w:name="_GoBack"/>
            <w:bookmarkEnd w:id="0"/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广西水利科学研究</w:t>
            </w:r>
            <w:proofErr w:type="gramStart"/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院工程</w:t>
            </w:r>
            <w:proofErr w:type="gramEnd"/>
            <w:r w:rsidRPr="0067129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标准翻译项目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671297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2015.12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21" w:rsidRPr="00671297" w:rsidRDefault="00E73921" w:rsidP="00C06F13">
            <w:pPr>
              <w:jc w:val="center"/>
              <w:rPr>
                <w:rFonts w:ascii="宋体" w:hAnsi="宋体" w:cs="Arial"/>
                <w:color w:val="000000" w:themeColor="text1"/>
                <w:sz w:val="20"/>
                <w:szCs w:val="20"/>
              </w:rPr>
            </w:pPr>
            <w:r w:rsidRPr="00671297">
              <w:rPr>
                <w:rFonts w:ascii="宋体" w:hAnsi="宋体" w:cs="Arial" w:hint="eastAsia"/>
                <w:color w:val="000000" w:themeColor="text1"/>
                <w:sz w:val="20"/>
                <w:szCs w:val="20"/>
              </w:rPr>
              <w:t>7</w:t>
            </w:r>
          </w:p>
        </w:tc>
      </w:tr>
    </w:tbl>
    <w:p w:rsidR="0076322E" w:rsidRDefault="0076322E">
      <w:pPr>
        <w:rPr>
          <w:rFonts w:asciiTheme="minorEastAsia" w:eastAsiaTheme="minorEastAsia" w:hAnsiTheme="minorEastAsia"/>
          <w:color w:val="FF0000"/>
          <w:sz w:val="30"/>
          <w:szCs w:val="30"/>
        </w:rPr>
      </w:pPr>
    </w:p>
    <w:p w:rsidR="0076322E" w:rsidRDefault="0076322E">
      <w:pPr>
        <w:rPr>
          <w:rFonts w:asciiTheme="minorEastAsia" w:eastAsiaTheme="minorEastAsia" w:hAnsiTheme="minorEastAsia"/>
          <w:color w:val="FF0000"/>
          <w:sz w:val="30"/>
          <w:szCs w:val="30"/>
        </w:rPr>
      </w:pPr>
    </w:p>
    <w:p w:rsidR="00C27887" w:rsidRPr="00C27887" w:rsidRDefault="00C27887">
      <w:pPr>
        <w:rPr>
          <w:rFonts w:asciiTheme="minorEastAsia" w:eastAsiaTheme="minorEastAsia" w:hAnsiTheme="minorEastAsia"/>
          <w:color w:val="FF0000"/>
          <w:sz w:val="30"/>
          <w:szCs w:val="30"/>
        </w:rPr>
      </w:pPr>
      <w:r w:rsidRPr="00C27887">
        <w:rPr>
          <w:rFonts w:asciiTheme="minorEastAsia" w:eastAsiaTheme="minorEastAsia" w:hAnsiTheme="minorEastAsia" w:hint="eastAsia"/>
          <w:color w:val="FF0000"/>
          <w:sz w:val="30"/>
          <w:szCs w:val="30"/>
        </w:rPr>
        <w:t>项目总数</w:t>
      </w:r>
      <w:r w:rsidR="00EC6FE3">
        <w:rPr>
          <w:rFonts w:asciiTheme="minorEastAsia" w:eastAsiaTheme="minorEastAsia" w:hAnsiTheme="minorEastAsia" w:hint="eastAsia"/>
          <w:color w:val="FF0000"/>
          <w:sz w:val="30"/>
          <w:szCs w:val="30"/>
        </w:rPr>
        <w:t>:31</w:t>
      </w:r>
    </w:p>
    <w:p w:rsidR="00D54D30" w:rsidRPr="00D54D30" w:rsidRDefault="00D54D30">
      <w:pPr>
        <w:rPr>
          <w:color w:val="FF0000"/>
          <w:sz w:val="30"/>
          <w:szCs w:val="30"/>
        </w:rPr>
      </w:pPr>
      <w:r w:rsidRPr="00D54D30">
        <w:rPr>
          <w:rFonts w:hint="eastAsia"/>
          <w:color w:val="FF0000"/>
          <w:sz w:val="30"/>
          <w:szCs w:val="30"/>
        </w:rPr>
        <w:t>国家级</w:t>
      </w:r>
      <w:r w:rsidR="00DF5F49">
        <w:rPr>
          <w:rFonts w:hint="eastAsia"/>
          <w:color w:val="FF0000"/>
          <w:sz w:val="30"/>
          <w:szCs w:val="30"/>
        </w:rPr>
        <w:t>:0</w:t>
      </w:r>
    </w:p>
    <w:p w:rsidR="00D54D30" w:rsidRDefault="00D54D30">
      <w:pPr>
        <w:rPr>
          <w:color w:val="FF0000"/>
          <w:sz w:val="30"/>
          <w:szCs w:val="30"/>
        </w:rPr>
      </w:pPr>
      <w:r w:rsidRPr="00D54D30">
        <w:rPr>
          <w:rFonts w:hint="eastAsia"/>
          <w:color w:val="FF0000"/>
          <w:sz w:val="30"/>
          <w:szCs w:val="30"/>
        </w:rPr>
        <w:t>省部级</w:t>
      </w:r>
      <w:r w:rsidR="00416D1D">
        <w:rPr>
          <w:rFonts w:hint="eastAsia"/>
          <w:color w:val="FF0000"/>
          <w:sz w:val="30"/>
          <w:szCs w:val="30"/>
        </w:rPr>
        <w:t>:4</w:t>
      </w:r>
      <w:r w:rsidRPr="00D54D30">
        <w:rPr>
          <w:rFonts w:hint="eastAsia"/>
          <w:color w:val="FF0000"/>
          <w:sz w:val="30"/>
          <w:szCs w:val="30"/>
        </w:rPr>
        <w:t>个</w:t>
      </w:r>
    </w:p>
    <w:p w:rsidR="00311AB3" w:rsidRPr="00D54D30" w:rsidRDefault="00311AB3"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国际合作项目：</w:t>
      </w:r>
      <w:r>
        <w:rPr>
          <w:rFonts w:hint="eastAsia"/>
          <w:color w:val="FF0000"/>
          <w:sz w:val="30"/>
          <w:szCs w:val="30"/>
        </w:rPr>
        <w:t>1</w:t>
      </w:r>
      <w:r>
        <w:rPr>
          <w:rFonts w:hint="eastAsia"/>
          <w:color w:val="FF0000"/>
          <w:sz w:val="30"/>
          <w:szCs w:val="30"/>
        </w:rPr>
        <w:t>个</w:t>
      </w:r>
    </w:p>
    <w:p w:rsidR="00D54D30" w:rsidRPr="00D54D30" w:rsidRDefault="00D54D30">
      <w:pPr>
        <w:rPr>
          <w:color w:val="FF0000"/>
          <w:sz w:val="30"/>
          <w:szCs w:val="30"/>
        </w:rPr>
      </w:pPr>
      <w:r w:rsidRPr="00D54D30">
        <w:rPr>
          <w:rFonts w:hint="eastAsia"/>
          <w:color w:val="FF0000"/>
          <w:sz w:val="30"/>
          <w:szCs w:val="30"/>
        </w:rPr>
        <w:t>厅局级</w:t>
      </w:r>
      <w:r w:rsidR="00F13C75">
        <w:rPr>
          <w:rFonts w:hint="eastAsia"/>
          <w:color w:val="FF0000"/>
          <w:sz w:val="30"/>
          <w:szCs w:val="30"/>
        </w:rPr>
        <w:t>:</w:t>
      </w:r>
      <w:r w:rsidR="00E73921">
        <w:rPr>
          <w:rFonts w:hint="eastAsia"/>
          <w:color w:val="FF0000"/>
          <w:sz w:val="30"/>
          <w:szCs w:val="30"/>
        </w:rPr>
        <w:t>8</w:t>
      </w:r>
      <w:r w:rsidRPr="00D54D30">
        <w:rPr>
          <w:rFonts w:hint="eastAsia"/>
          <w:color w:val="FF0000"/>
          <w:sz w:val="30"/>
          <w:szCs w:val="30"/>
        </w:rPr>
        <w:t>个</w:t>
      </w:r>
    </w:p>
    <w:p w:rsidR="00D54D30" w:rsidRPr="00D54D30" w:rsidRDefault="00D54D30">
      <w:pPr>
        <w:rPr>
          <w:color w:val="FF0000"/>
          <w:sz w:val="30"/>
          <w:szCs w:val="30"/>
        </w:rPr>
      </w:pPr>
      <w:r w:rsidRPr="00D54D30">
        <w:rPr>
          <w:rFonts w:hint="eastAsia"/>
          <w:color w:val="FF0000"/>
          <w:sz w:val="30"/>
          <w:szCs w:val="30"/>
        </w:rPr>
        <w:t>校级</w:t>
      </w:r>
      <w:r w:rsidR="00C27887">
        <w:rPr>
          <w:rFonts w:hint="eastAsia"/>
          <w:color w:val="FF0000"/>
          <w:sz w:val="30"/>
          <w:szCs w:val="30"/>
        </w:rPr>
        <w:t>:</w:t>
      </w:r>
      <w:r w:rsidR="00963705">
        <w:rPr>
          <w:rFonts w:hint="eastAsia"/>
          <w:color w:val="FF0000"/>
          <w:sz w:val="30"/>
          <w:szCs w:val="30"/>
        </w:rPr>
        <w:t>18</w:t>
      </w:r>
      <w:r w:rsidRPr="00D54D30">
        <w:rPr>
          <w:rFonts w:hint="eastAsia"/>
          <w:color w:val="FF0000"/>
          <w:sz w:val="30"/>
          <w:szCs w:val="30"/>
        </w:rPr>
        <w:t>个</w:t>
      </w:r>
    </w:p>
    <w:p w:rsidR="00D54D30" w:rsidRPr="00D54D30" w:rsidRDefault="00D54D30">
      <w:pPr>
        <w:rPr>
          <w:color w:val="FF0000"/>
          <w:sz w:val="30"/>
          <w:szCs w:val="30"/>
        </w:rPr>
      </w:pPr>
      <w:r w:rsidRPr="00D54D30">
        <w:rPr>
          <w:rFonts w:hint="eastAsia"/>
          <w:color w:val="FF0000"/>
          <w:sz w:val="30"/>
          <w:szCs w:val="30"/>
        </w:rPr>
        <w:t>经费总数</w:t>
      </w:r>
      <w:r w:rsidR="00622A17">
        <w:rPr>
          <w:rFonts w:hint="eastAsia"/>
          <w:color w:val="FF0000"/>
          <w:sz w:val="30"/>
          <w:szCs w:val="30"/>
        </w:rPr>
        <w:t>:61</w:t>
      </w:r>
      <w:r w:rsidR="002A4637">
        <w:rPr>
          <w:rFonts w:hint="eastAsia"/>
          <w:color w:val="FF0000"/>
          <w:sz w:val="30"/>
          <w:szCs w:val="30"/>
        </w:rPr>
        <w:t>.8</w:t>
      </w:r>
      <w:r w:rsidRPr="00D54D30">
        <w:rPr>
          <w:rFonts w:hint="eastAsia"/>
          <w:color w:val="FF0000"/>
          <w:sz w:val="30"/>
          <w:szCs w:val="30"/>
        </w:rPr>
        <w:t>万</w:t>
      </w:r>
    </w:p>
    <w:sectPr w:rsidR="00D54D30" w:rsidRPr="00D54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7C" w:rsidRDefault="00120F7C" w:rsidP="001D5DC6">
      <w:r>
        <w:separator/>
      </w:r>
    </w:p>
  </w:endnote>
  <w:endnote w:type="continuationSeparator" w:id="0">
    <w:p w:rsidR="00120F7C" w:rsidRDefault="00120F7C" w:rsidP="001D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7C" w:rsidRDefault="00120F7C" w:rsidP="001D5DC6">
      <w:r>
        <w:separator/>
      </w:r>
    </w:p>
  </w:footnote>
  <w:footnote w:type="continuationSeparator" w:id="0">
    <w:p w:rsidR="00120F7C" w:rsidRDefault="00120F7C" w:rsidP="001D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E0"/>
    <w:rsid w:val="00000D0F"/>
    <w:rsid w:val="00004558"/>
    <w:rsid w:val="00051CC7"/>
    <w:rsid w:val="00091B64"/>
    <w:rsid w:val="0009352F"/>
    <w:rsid w:val="000A639A"/>
    <w:rsid w:val="000C20B0"/>
    <w:rsid w:val="000D2413"/>
    <w:rsid w:val="00104373"/>
    <w:rsid w:val="0011096C"/>
    <w:rsid w:val="00120F7C"/>
    <w:rsid w:val="001223F7"/>
    <w:rsid w:val="001956F6"/>
    <w:rsid w:val="001C63DB"/>
    <w:rsid w:val="001D5DC6"/>
    <w:rsid w:val="001F1429"/>
    <w:rsid w:val="001F44F3"/>
    <w:rsid w:val="0023230B"/>
    <w:rsid w:val="002648C6"/>
    <w:rsid w:val="0027266C"/>
    <w:rsid w:val="00292D49"/>
    <w:rsid w:val="00297AA4"/>
    <w:rsid w:val="002A4637"/>
    <w:rsid w:val="002C129A"/>
    <w:rsid w:val="002D2F6B"/>
    <w:rsid w:val="002E2FEC"/>
    <w:rsid w:val="002E585F"/>
    <w:rsid w:val="002E6BB4"/>
    <w:rsid w:val="00307EBD"/>
    <w:rsid w:val="00311AB3"/>
    <w:rsid w:val="0034622C"/>
    <w:rsid w:val="003615B1"/>
    <w:rsid w:val="00372600"/>
    <w:rsid w:val="003E75E1"/>
    <w:rsid w:val="00407BBA"/>
    <w:rsid w:val="00416D1D"/>
    <w:rsid w:val="00437CC6"/>
    <w:rsid w:val="004440EB"/>
    <w:rsid w:val="004744F7"/>
    <w:rsid w:val="004D45F9"/>
    <w:rsid w:val="00540C02"/>
    <w:rsid w:val="005451CA"/>
    <w:rsid w:val="00591435"/>
    <w:rsid w:val="005926A9"/>
    <w:rsid w:val="005B426D"/>
    <w:rsid w:val="005F78E6"/>
    <w:rsid w:val="00622A17"/>
    <w:rsid w:val="00671297"/>
    <w:rsid w:val="00671452"/>
    <w:rsid w:val="0068025F"/>
    <w:rsid w:val="00680B5B"/>
    <w:rsid w:val="006A0965"/>
    <w:rsid w:val="006F7F75"/>
    <w:rsid w:val="00704F86"/>
    <w:rsid w:val="00707B59"/>
    <w:rsid w:val="007341A8"/>
    <w:rsid w:val="0076322E"/>
    <w:rsid w:val="00766166"/>
    <w:rsid w:val="00777D76"/>
    <w:rsid w:val="007C3032"/>
    <w:rsid w:val="007F1729"/>
    <w:rsid w:val="00826636"/>
    <w:rsid w:val="00836771"/>
    <w:rsid w:val="00837001"/>
    <w:rsid w:val="00880598"/>
    <w:rsid w:val="008D609C"/>
    <w:rsid w:val="00902C0E"/>
    <w:rsid w:val="0090632D"/>
    <w:rsid w:val="00963705"/>
    <w:rsid w:val="009712D5"/>
    <w:rsid w:val="009B35EE"/>
    <w:rsid w:val="00A338E0"/>
    <w:rsid w:val="00A579F0"/>
    <w:rsid w:val="00A60837"/>
    <w:rsid w:val="00A62F73"/>
    <w:rsid w:val="00A66DD1"/>
    <w:rsid w:val="00AA0A9C"/>
    <w:rsid w:val="00AD661F"/>
    <w:rsid w:val="00AD6D9E"/>
    <w:rsid w:val="00B103DA"/>
    <w:rsid w:val="00BD4383"/>
    <w:rsid w:val="00C27887"/>
    <w:rsid w:val="00C454C8"/>
    <w:rsid w:val="00C560B3"/>
    <w:rsid w:val="00C657E0"/>
    <w:rsid w:val="00C97E36"/>
    <w:rsid w:val="00CA11AF"/>
    <w:rsid w:val="00CB66B9"/>
    <w:rsid w:val="00CD4CE5"/>
    <w:rsid w:val="00D14940"/>
    <w:rsid w:val="00D31915"/>
    <w:rsid w:val="00D54D30"/>
    <w:rsid w:val="00D908A4"/>
    <w:rsid w:val="00D9739D"/>
    <w:rsid w:val="00DA3178"/>
    <w:rsid w:val="00DC2778"/>
    <w:rsid w:val="00DD7655"/>
    <w:rsid w:val="00DF5F49"/>
    <w:rsid w:val="00E07535"/>
    <w:rsid w:val="00E4405E"/>
    <w:rsid w:val="00E5072E"/>
    <w:rsid w:val="00E71F74"/>
    <w:rsid w:val="00E73921"/>
    <w:rsid w:val="00E74976"/>
    <w:rsid w:val="00E8776A"/>
    <w:rsid w:val="00E9067E"/>
    <w:rsid w:val="00EA2348"/>
    <w:rsid w:val="00EA3D2F"/>
    <w:rsid w:val="00EC6FE3"/>
    <w:rsid w:val="00ED18A2"/>
    <w:rsid w:val="00EE0ABA"/>
    <w:rsid w:val="00EE5149"/>
    <w:rsid w:val="00F13C75"/>
    <w:rsid w:val="00F52EF5"/>
    <w:rsid w:val="00F73F75"/>
    <w:rsid w:val="00F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332</Words>
  <Characters>1899</Characters>
  <Application>Microsoft Office Word</Application>
  <DocSecurity>0</DocSecurity>
  <Lines>15</Lines>
  <Paragraphs>4</Paragraphs>
  <ScaleCrop>false</ScaleCrop>
  <Company>Sky123.Org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125</cp:revision>
  <dcterms:created xsi:type="dcterms:W3CDTF">2015-12-10T06:53:00Z</dcterms:created>
  <dcterms:modified xsi:type="dcterms:W3CDTF">2017-03-02T03:00:00Z</dcterms:modified>
</cp:coreProperties>
</file>